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C5" w:rsidRPr="00B873A8" w:rsidRDefault="00167E85" w:rsidP="00E03DC5">
      <w:pPr>
        <w:pStyle w:val="ConsPlusTitlePage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br/>
      </w:r>
      <w:r w:rsidR="00E03DC5" w:rsidRPr="00B873A8">
        <w:rPr>
          <w:rFonts w:ascii="Arial" w:hAnsi="Arial" w:cs="Arial"/>
          <w:b/>
          <w:color w:val="385623" w:themeColor="accent6" w:themeShade="80"/>
          <w:sz w:val="24"/>
          <w:szCs w:val="24"/>
        </w:rPr>
        <w:object w:dxaOrig="78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9.1pt" o:ole="">
            <v:imagedata r:id="rId6" o:title=""/>
          </v:shape>
          <o:OLEObject Type="Embed" ProgID="MSPhotoEd.3" ShapeID="_x0000_i1025" DrawAspect="Content" ObjectID="_1774762450" r:id="rId7"/>
        </w:object>
      </w:r>
    </w:p>
    <w:p w:rsidR="00E03DC5" w:rsidRPr="00B873A8" w:rsidRDefault="00E03DC5" w:rsidP="00E03DC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03DC5" w:rsidRPr="00B873A8" w:rsidRDefault="00E03DC5" w:rsidP="00E03DC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>АДМИНИСТРАЦИЯ</w:t>
      </w:r>
    </w:p>
    <w:p w:rsidR="00E03DC5" w:rsidRPr="00B873A8" w:rsidRDefault="00E03DC5" w:rsidP="00E03DC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E03DC5" w:rsidRPr="00B873A8" w:rsidRDefault="00E03DC5" w:rsidP="00E03DC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>ВОЛГОГРАДСКОЙ ОБЛАСТИ</w:t>
      </w:r>
    </w:p>
    <w:p w:rsidR="00E03DC5" w:rsidRPr="00B873A8" w:rsidRDefault="00E03DC5" w:rsidP="00E03DC5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B993A7" wp14:editId="7B625118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20" cy="635"/>
                <wp:effectExtent l="0" t="19050" r="4953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2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02D05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E03DC5" w:rsidRPr="00B873A8" w:rsidRDefault="00E03DC5" w:rsidP="00E03DC5">
      <w:pPr>
        <w:pStyle w:val="ConsPlusTitle"/>
        <w:rPr>
          <w:rFonts w:ascii="Arial" w:hAnsi="Arial" w:cs="Arial"/>
          <w:sz w:val="24"/>
          <w:szCs w:val="24"/>
        </w:rPr>
      </w:pPr>
    </w:p>
    <w:p w:rsidR="00167E85" w:rsidRPr="00B873A8" w:rsidRDefault="00167E85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167E85" w:rsidRPr="00B873A8" w:rsidRDefault="00167E85" w:rsidP="00BA550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>ПОСТАНОВЛЕНИЕ</w:t>
      </w:r>
    </w:p>
    <w:p w:rsidR="00BA5500" w:rsidRPr="00B873A8" w:rsidRDefault="00BA550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67E85" w:rsidRPr="00B873A8" w:rsidRDefault="00167E85" w:rsidP="00B873A8">
      <w:pPr>
        <w:pStyle w:val="ConsPlusTitle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 xml:space="preserve">от </w:t>
      </w:r>
      <w:r w:rsidR="00B873A8" w:rsidRPr="00B873A8">
        <w:rPr>
          <w:rFonts w:ascii="Arial" w:hAnsi="Arial" w:cs="Arial"/>
          <w:sz w:val="24"/>
          <w:szCs w:val="24"/>
        </w:rPr>
        <w:t>11.03.</w:t>
      </w:r>
      <w:r w:rsidRPr="00B873A8">
        <w:rPr>
          <w:rFonts w:ascii="Arial" w:hAnsi="Arial" w:cs="Arial"/>
          <w:sz w:val="24"/>
          <w:szCs w:val="24"/>
        </w:rPr>
        <w:t xml:space="preserve"> 202</w:t>
      </w:r>
      <w:r w:rsidR="00671473" w:rsidRPr="00B873A8">
        <w:rPr>
          <w:rFonts w:ascii="Arial" w:hAnsi="Arial" w:cs="Arial"/>
          <w:sz w:val="24"/>
          <w:szCs w:val="24"/>
        </w:rPr>
        <w:t>4</w:t>
      </w:r>
      <w:r w:rsidRPr="00B873A8">
        <w:rPr>
          <w:rFonts w:ascii="Arial" w:hAnsi="Arial" w:cs="Arial"/>
          <w:sz w:val="24"/>
          <w:szCs w:val="24"/>
        </w:rPr>
        <w:t>г. N</w:t>
      </w:r>
      <w:r w:rsidR="00B873A8" w:rsidRPr="00B873A8">
        <w:rPr>
          <w:rFonts w:ascii="Arial" w:hAnsi="Arial" w:cs="Arial"/>
          <w:sz w:val="24"/>
          <w:szCs w:val="24"/>
        </w:rPr>
        <w:t>191</w:t>
      </w:r>
    </w:p>
    <w:p w:rsidR="00167E85" w:rsidRPr="00B873A8" w:rsidRDefault="00167E85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167E85" w:rsidRPr="00B873A8" w:rsidRDefault="006B08B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B873A8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</w:p>
    <w:p w:rsidR="00167E85" w:rsidRPr="00B873A8" w:rsidRDefault="006B08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</w:p>
    <w:p w:rsidR="00167E85" w:rsidRPr="00B873A8" w:rsidRDefault="006B08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 xml:space="preserve">От 07.12.2021 n 1361 "об утверждении </w:t>
      </w:r>
      <w:proofErr w:type="gramStart"/>
      <w:r w:rsidRPr="00B873A8">
        <w:rPr>
          <w:rFonts w:ascii="Arial" w:hAnsi="Arial" w:cs="Arial"/>
          <w:sz w:val="24"/>
          <w:szCs w:val="24"/>
        </w:rPr>
        <w:t>административного</w:t>
      </w:r>
      <w:proofErr w:type="gramEnd"/>
    </w:p>
    <w:p w:rsidR="00167E85" w:rsidRPr="00B873A8" w:rsidRDefault="006B08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>Регламента предоставления муниципальной услуги "принятие</w:t>
      </w:r>
    </w:p>
    <w:p w:rsidR="00167E85" w:rsidRPr="00B873A8" w:rsidRDefault="006B08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>Решения о проведен</w:t>
      </w:r>
      <w:proofErr w:type="gramStart"/>
      <w:r w:rsidRPr="00B873A8">
        <w:rPr>
          <w:rFonts w:ascii="Arial" w:hAnsi="Arial" w:cs="Arial"/>
          <w:sz w:val="24"/>
          <w:szCs w:val="24"/>
        </w:rPr>
        <w:t>ии ау</w:t>
      </w:r>
      <w:proofErr w:type="gramEnd"/>
      <w:r w:rsidRPr="00B873A8">
        <w:rPr>
          <w:rFonts w:ascii="Arial" w:hAnsi="Arial" w:cs="Arial"/>
          <w:sz w:val="24"/>
          <w:szCs w:val="24"/>
        </w:rPr>
        <w:t>кциона по продаже земельных участков,</w:t>
      </w:r>
    </w:p>
    <w:p w:rsidR="00167E85" w:rsidRPr="00B873A8" w:rsidRDefault="006B08B2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B873A8">
        <w:rPr>
          <w:rFonts w:ascii="Arial" w:hAnsi="Arial" w:cs="Arial"/>
          <w:sz w:val="24"/>
          <w:szCs w:val="24"/>
        </w:rPr>
        <w:t>Находящихся</w:t>
      </w:r>
      <w:proofErr w:type="gramEnd"/>
      <w:r w:rsidRPr="00B873A8">
        <w:rPr>
          <w:rFonts w:ascii="Arial" w:hAnsi="Arial" w:cs="Arial"/>
          <w:sz w:val="24"/>
          <w:szCs w:val="24"/>
        </w:rPr>
        <w:t xml:space="preserve"> в муниципальной собственности калачевского</w:t>
      </w:r>
    </w:p>
    <w:p w:rsidR="00167E85" w:rsidRPr="00B873A8" w:rsidRDefault="006B08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области, и </w:t>
      </w:r>
      <w:proofErr w:type="gramStart"/>
      <w:r w:rsidRPr="00B873A8">
        <w:rPr>
          <w:rFonts w:ascii="Arial" w:hAnsi="Arial" w:cs="Arial"/>
          <w:sz w:val="24"/>
          <w:szCs w:val="24"/>
        </w:rPr>
        <w:t>земельных</w:t>
      </w:r>
      <w:proofErr w:type="gramEnd"/>
    </w:p>
    <w:p w:rsidR="00167E85" w:rsidRPr="00B873A8" w:rsidRDefault="006B08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>Участков, государственная собственность на которые</w:t>
      </w:r>
    </w:p>
    <w:p w:rsidR="00167E85" w:rsidRPr="00B873A8" w:rsidRDefault="006B08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B873A8">
        <w:rPr>
          <w:rFonts w:ascii="Arial" w:hAnsi="Arial" w:cs="Arial"/>
          <w:sz w:val="24"/>
          <w:szCs w:val="24"/>
        </w:rPr>
        <w:t>разграничена</w:t>
      </w:r>
      <w:proofErr w:type="gramEnd"/>
      <w:r w:rsidRPr="00B873A8">
        <w:rPr>
          <w:rFonts w:ascii="Arial" w:hAnsi="Arial" w:cs="Arial"/>
          <w:sz w:val="24"/>
          <w:szCs w:val="24"/>
        </w:rPr>
        <w:t>, расположенных на территории сельских</w:t>
      </w:r>
    </w:p>
    <w:p w:rsidR="00167E85" w:rsidRPr="00B873A8" w:rsidRDefault="006B08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 xml:space="preserve">Поселений, входящих в состав калачевского </w:t>
      </w:r>
      <w:proofErr w:type="gramStart"/>
      <w:r w:rsidRPr="00B873A8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167E85" w:rsidRPr="00B873A8" w:rsidRDefault="006B08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>Района волгоградской области"</w:t>
      </w:r>
    </w:p>
    <w:bookmarkEnd w:id="0"/>
    <w:p w:rsidR="00167E85" w:rsidRPr="00B873A8" w:rsidRDefault="00167E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73A8" w:rsidRDefault="00167E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_Hlk158975923"/>
      <w:proofErr w:type="gramStart"/>
      <w:r w:rsidRPr="00B873A8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</w:t>
      </w:r>
      <w:hyperlink r:id="rId8">
        <w:r w:rsidRPr="00B873A8">
          <w:rPr>
            <w:rFonts w:ascii="Arial" w:hAnsi="Arial" w:cs="Arial"/>
            <w:sz w:val="24"/>
            <w:szCs w:val="24"/>
          </w:rPr>
          <w:t>N 131-ФЗ</w:t>
        </w:r>
      </w:hyperlink>
      <w:r w:rsidRPr="00B873A8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27.07.2010 </w:t>
      </w:r>
      <w:hyperlink r:id="rId9">
        <w:r w:rsidRPr="00B873A8">
          <w:rPr>
            <w:rFonts w:ascii="Arial" w:hAnsi="Arial" w:cs="Arial"/>
            <w:sz w:val="24"/>
            <w:szCs w:val="24"/>
          </w:rPr>
          <w:t>N 210-ФЗ</w:t>
        </w:r>
      </w:hyperlink>
      <w:r w:rsidRPr="00B873A8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услуг", от 14.03.2022 </w:t>
      </w:r>
      <w:hyperlink r:id="rId10">
        <w:r w:rsidRPr="00B873A8">
          <w:rPr>
            <w:rFonts w:ascii="Arial" w:hAnsi="Arial" w:cs="Arial"/>
            <w:sz w:val="24"/>
            <w:szCs w:val="24"/>
          </w:rPr>
          <w:t>N 58-ФЗ</w:t>
        </w:r>
      </w:hyperlink>
      <w:r w:rsidRPr="00B873A8">
        <w:rPr>
          <w:rFonts w:ascii="Arial" w:hAnsi="Arial" w:cs="Arial"/>
          <w:sz w:val="24"/>
          <w:szCs w:val="24"/>
        </w:rPr>
        <w:t xml:space="preserve"> "О внесении изменений в отдельные законодательные акты Российской Федерации", постановлениями Правительства Российской Федерации от 26.03.2016 </w:t>
      </w:r>
      <w:hyperlink r:id="rId11">
        <w:r w:rsidRPr="00B873A8">
          <w:rPr>
            <w:rFonts w:ascii="Arial" w:hAnsi="Arial" w:cs="Arial"/>
            <w:sz w:val="24"/>
            <w:szCs w:val="24"/>
          </w:rPr>
          <w:t>N 236</w:t>
        </w:r>
      </w:hyperlink>
      <w:r w:rsidRPr="00B873A8">
        <w:rPr>
          <w:rFonts w:ascii="Arial" w:hAnsi="Arial" w:cs="Arial"/>
          <w:sz w:val="24"/>
          <w:szCs w:val="24"/>
        </w:rPr>
        <w:t xml:space="preserve"> "О требованиях к предоставлению в электронной форме государственных и муниципальных</w:t>
      </w:r>
      <w:proofErr w:type="gramEnd"/>
      <w:r w:rsidRPr="00B873A8">
        <w:rPr>
          <w:rFonts w:ascii="Arial" w:hAnsi="Arial" w:cs="Arial"/>
          <w:sz w:val="24"/>
          <w:szCs w:val="24"/>
        </w:rPr>
        <w:t xml:space="preserve"> услуг", от 09.04.2022 </w:t>
      </w:r>
      <w:hyperlink r:id="rId12">
        <w:r w:rsidRPr="00B873A8">
          <w:rPr>
            <w:rFonts w:ascii="Arial" w:hAnsi="Arial" w:cs="Arial"/>
            <w:sz w:val="24"/>
            <w:szCs w:val="24"/>
          </w:rPr>
          <w:t>N 629</w:t>
        </w:r>
      </w:hyperlink>
      <w:r w:rsidRPr="00B873A8">
        <w:rPr>
          <w:rFonts w:ascii="Arial" w:hAnsi="Arial" w:cs="Arial"/>
          <w:sz w:val="24"/>
          <w:szCs w:val="24"/>
        </w:rPr>
        <w:t xml:space="preserve"> "Об особенностях регулирования земельных отношений в Российской Федерации в 2022 году", </w:t>
      </w:r>
      <w:hyperlink r:id="rId13">
        <w:r w:rsidR="00671473" w:rsidRPr="00B873A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02.02.2024 N 102 "О внесении изменений в постановление Правительства Российской Федерации от 9 апреля 2022 г. N 629",</w:t>
        </w:r>
      </w:hyperlink>
      <w:r w:rsidR="00671473" w:rsidRPr="00B873A8">
        <w:rPr>
          <w:rFonts w:ascii="Arial" w:hAnsi="Arial" w:cs="Arial"/>
          <w:sz w:val="24"/>
          <w:szCs w:val="24"/>
        </w:rPr>
        <w:t xml:space="preserve"> </w:t>
      </w:r>
      <w:r w:rsidRPr="00B873A8">
        <w:rPr>
          <w:rFonts w:ascii="Arial" w:hAnsi="Arial" w:cs="Arial"/>
          <w:sz w:val="24"/>
          <w:szCs w:val="24"/>
        </w:rPr>
        <w:t xml:space="preserve">руководствуясь </w:t>
      </w:r>
      <w:hyperlink r:id="rId14">
        <w:r w:rsidRPr="00B873A8">
          <w:rPr>
            <w:rFonts w:ascii="Arial" w:hAnsi="Arial" w:cs="Arial"/>
            <w:sz w:val="24"/>
            <w:szCs w:val="24"/>
          </w:rPr>
          <w:t>Уставом</w:t>
        </w:r>
      </w:hyperlink>
      <w:r w:rsidRPr="00B873A8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области, администрация Калачевского муниципального района Волгоградской области </w:t>
      </w:r>
    </w:p>
    <w:p w:rsidR="00167E85" w:rsidRPr="00B873A8" w:rsidRDefault="00167E85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873A8">
        <w:rPr>
          <w:rFonts w:ascii="Arial" w:hAnsi="Arial" w:cs="Arial"/>
          <w:b/>
          <w:sz w:val="24"/>
          <w:szCs w:val="24"/>
        </w:rPr>
        <w:t>постановляет:</w:t>
      </w:r>
    </w:p>
    <w:bookmarkEnd w:id="1"/>
    <w:p w:rsidR="00167E85" w:rsidRPr="00B873A8" w:rsidRDefault="00167E85" w:rsidP="00B93A84">
      <w:pPr>
        <w:pStyle w:val="ConsPlusNormal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873A8">
        <w:rPr>
          <w:rFonts w:ascii="Arial" w:hAnsi="Arial" w:cs="Arial"/>
          <w:sz w:val="24"/>
          <w:szCs w:val="24"/>
        </w:rPr>
        <w:t xml:space="preserve">Внести в административный </w:t>
      </w:r>
      <w:hyperlink r:id="rId15">
        <w:r w:rsidRPr="00B873A8">
          <w:rPr>
            <w:rFonts w:ascii="Arial" w:hAnsi="Arial" w:cs="Arial"/>
            <w:sz w:val="24"/>
            <w:szCs w:val="24"/>
          </w:rPr>
          <w:t>регламент</w:t>
        </w:r>
      </w:hyperlink>
      <w:r w:rsidRPr="00B873A8">
        <w:rPr>
          <w:rFonts w:ascii="Arial" w:hAnsi="Arial" w:cs="Arial"/>
          <w:sz w:val="24"/>
          <w:szCs w:val="24"/>
        </w:rPr>
        <w:t xml:space="preserve"> предоставления муниципальной услуги "Принятие решения о проведении аукциона по продаже земельных участков, находящихся в муниципальной собственности Калачевского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Калачевского муниципального района Волгоградской области", утвержденный постановлением администрации Калачевского муниципального района Волгоградской области от 07.12.2021 N 1361, следующие</w:t>
      </w:r>
      <w:proofErr w:type="gramEnd"/>
      <w:r w:rsidRPr="00B873A8">
        <w:rPr>
          <w:rFonts w:ascii="Arial" w:hAnsi="Arial" w:cs="Arial"/>
          <w:sz w:val="24"/>
          <w:szCs w:val="24"/>
        </w:rPr>
        <w:t xml:space="preserve"> изменения:</w:t>
      </w:r>
    </w:p>
    <w:p w:rsidR="00D81789" w:rsidRPr="00B873A8" w:rsidRDefault="00D81789" w:rsidP="00B93A8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_Hlk158982686"/>
      <w:bookmarkStart w:id="3" w:name="_Hlk158976534"/>
      <w:r w:rsidRPr="00B873A8">
        <w:rPr>
          <w:rFonts w:ascii="Arial" w:hAnsi="Arial" w:cs="Arial"/>
          <w:sz w:val="24"/>
          <w:szCs w:val="24"/>
        </w:rPr>
        <w:t>1.1. Изложить  пункт 2.4.3 Регламента в следующей редакции:</w:t>
      </w:r>
    </w:p>
    <w:bookmarkEnd w:id="2"/>
    <w:p w:rsidR="00167E85" w:rsidRPr="00B873A8" w:rsidRDefault="00167E85" w:rsidP="00B93A8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lastRenderedPageBreak/>
        <w:t xml:space="preserve">"2.4.3. </w:t>
      </w:r>
      <w:proofErr w:type="gramStart"/>
      <w:r w:rsidRPr="00B873A8">
        <w:rPr>
          <w:rFonts w:ascii="Arial" w:hAnsi="Arial" w:cs="Arial"/>
          <w:sz w:val="24"/>
          <w:szCs w:val="24"/>
        </w:rPr>
        <w:t xml:space="preserve">В соответствии с </w:t>
      </w:r>
      <w:bookmarkStart w:id="4" w:name="_Hlk158982740"/>
      <w:r w:rsidR="000503F7" w:rsidRPr="00B873A8">
        <w:rPr>
          <w:rFonts w:ascii="Arial" w:hAnsi="Arial" w:cs="Arial"/>
          <w:sz w:val="24"/>
          <w:szCs w:val="24"/>
        </w:rPr>
        <w:fldChar w:fldCharType="begin"/>
      </w:r>
      <w:r w:rsidR="000503F7" w:rsidRPr="00B873A8">
        <w:rPr>
          <w:rFonts w:ascii="Arial" w:hAnsi="Arial" w:cs="Arial"/>
          <w:sz w:val="24"/>
          <w:szCs w:val="24"/>
        </w:rPr>
        <w:instrText xml:space="preserve"> HYPERLINK "https://login.consultant.ru/link/?req=doc&amp;base=LAW&amp;n=414434" \h </w:instrText>
      </w:r>
      <w:r w:rsidR="000503F7" w:rsidRPr="00B873A8">
        <w:rPr>
          <w:rFonts w:ascii="Arial" w:hAnsi="Arial" w:cs="Arial"/>
          <w:sz w:val="24"/>
          <w:szCs w:val="24"/>
        </w:rPr>
        <w:fldChar w:fldCharType="separate"/>
      </w:r>
      <w:r w:rsidRPr="00B873A8">
        <w:rPr>
          <w:rFonts w:ascii="Arial" w:hAnsi="Arial" w:cs="Arial"/>
          <w:sz w:val="24"/>
          <w:szCs w:val="24"/>
        </w:rPr>
        <w:t>постановлени</w:t>
      </w:r>
      <w:r w:rsidR="00671473" w:rsidRPr="00B873A8">
        <w:rPr>
          <w:rFonts w:ascii="Arial" w:hAnsi="Arial" w:cs="Arial"/>
          <w:sz w:val="24"/>
          <w:szCs w:val="24"/>
        </w:rPr>
        <w:t>ями</w:t>
      </w:r>
      <w:r w:rsidR="000503F7" w:rsidRPr="00B873A8">
        <w:rPr>
          <w:rFonts w:ascii="Arial" w:hAnsi="Arial" w:cs="Arial"/>
          <w:sz w:val="24"/>
          <w:szCs w:val="24"/>
        </w:rPr>
        <w:fldChar w:fldCharType="end"/>
      </w:r>
      <w:r w:rsidRPr="00B873A8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N 629 "Об особенностях регулирования земельных отношений в Российской Федерации в 2022 году"</w:t>
      </w:r>
      <w:r w:rsidR="00671473" w:rsidRPr="00B873A8">
        <w:rPr>
          <w:rFonts w:ascii="Arial" w:hAnsi="Arial" w:cs="Arial"/>
          <w:sz w:val="24"/>
          <w:szCs w:val="24"/>
        </w:rPr>
        <w:t xml:space="preserve">, </w:t>
      </w:r>
      <w:bookmarkStart w:id="5" w:name="_Hlk158974386"/>
      <w:r w:rsidR="00671473" w:rsidRPr="00B873A8">
        <w:rPr>
          <w:rFonts w:ascii="Arial" w:hAnsi="Arial" w:cs="Arial"/>
          <w:sz w:val="24"/>
          <w:szCs w:val="24"/>
        </w:rPr>
        <w:t>от 02.02.2024 N 102 "О внесении изменений в постановление Правительства Российской Федерации от 9 апреля 2022 г. N 629"</w:t>
      </w:r>
      <w:bookmarkEnd w:id="5"/>
      <w:r w:rsidRPr="00B873A8">
        <w:rPr>
          <w:rFonts w:ascii="Arial" w:hAnsi="Arial" w:cs="Arial"/>
          <w:sz w:val="24"/>
          <w:szCs w:val="24"/>
        </w:rPr>
        <w:t xml:space="preserve"> </w:t>
      </w:r>
      <w:bookmarkEnd w:id="4"/>
      <w:r w:rsidRPr="00B873A8">
        <w:rPr>
          <w:rFonts w:ascii="Arial" w:hAnsi="Arial" w:cs="Arial"/>
          <w:sz w:val="24"/>
          <w:szCs w:val="24"/>
        </w:rPr>
        <w:t>срок предоставления муниципальной услуги, установленный абзацем первым пункта 2.4.1 настоящего административного регламента, в 202</w:t>
      </w:r>
      <w:r w:rsidR="00671473" w:rsidRPr="00B873A8">
        <w:rPr>
          <w:rFonts w:ascii="Arial" w:hAnsi="Arial" w:cs="Arial"/>
          <w:sz w:val="24"/>
          <w:szCs w:val="24"/>
        </w:rPr>
        <w:t>4</w:t>
      </w:r>
      <w:r w:rsidRPr="00B873A8">
        <w:rPr>
          <w:rFonts w:ascii="Arial" w:hAnsi="Arial" w:cs="Arial"/>
          <w:sz w:val="24"/>
          <w:szCs w:val="24"/>
        </w:rPr>
        <w:t xml:space="preserve"> году составляет не более 14</w:t>
      </w:r>
      <w:proofErr w:type="gramEnd"/>
      <w:r w:rsidRPr="00B873A8">
        <w:rPr>
          <w:rFonts w:ascii="Arial" w:hAnsi="Arial" w:cs="Arial"/>
          <w:sz w:val="24"/>
          <w:szCs w:val="24"/>
        </w:rPr>
        <w:t xml:space="preserve"> календарных дней.</w:t>
      </w:r>
    </w:p>
    <w:p w:rsidR="00167E85" w:rsidRPr="00B873A8" w:rsidRDefault="00167E85" w:rsidP="00B93A8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</w:t>
      </w:r>
      <w:r w:rsidR="00671473" w:rsidRPr="00B873A8">
        <w:rPr>
          <w:rFonts w:ascii="Arial" w:hAnsi="Arial" w:cs="Arial"/>
          <w:sz w:val="24"/>
          <w:szCs w:val="24"/>
        </w:rPr>
        <w:t>4</w:t>
      </w:r>
      <w:r w:rsidRPr="00B873A8">
        <w:rPr>
          <w:rFonts w:ascii="Arial" w:hAnsi="Arial" w:cs="Arial"/>
          <w:sz w:val="24"/>
          <w:szCs w:val="24"/>
        </w:rPr>
        <w:t xml:space="preserve"> году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B873A8">
        <w:rPr>
          <w:rFonts w:ascii="Arial" w:hAnsi="Arial" w:cs="Arial"/>
          <w:sz w:val="24"/>
          <w:szCs w:val="24"/>
        </w:rPr>
        <w:t>.";</w:t>
      </w:r>
      <w:proofErr w:type="gramEnd"/>
    </w:p>
    <w:p w:rsidR="00167E85" w:rsidRPr="00B873A8" w:rsidRDefault="007A1E61" w:rsidP="00B93A8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>1.</w:t>
      </w:r>
      <w:r w:rsidR="00167E85" w:rsidRPr="00B873A8">
        <w:rPr>
          <w:rFonts w:ascii="Arial" w:hAnsi="Arial" w:cs="Arial"/>
          <w:sz w:val="24"/>
          <w:szCs w:val="24"/>
        </w:rPr>
        <w:t>2</w:t>
      </w:r>
      <w:r w:rsidRPr="00B873A8">
        <w:rPr>
          <w:rFonts w:ascii="Arial" w:hAnsi="Arial" w:cs="Arial"/>
          <w:sz w:val="24"/>
          <w:szCs w:val="24"/>
        </w:rPr>
        <w:t>.</w:t>
      </w:r>
      <w:r w:rsidR="00167E85" w:rsidRPr="00B873A8">
        <w:rPr>
          <w:rFonts w:ascii="Arial" w:hAnsi="Arial" w:cs="Arial"/>
          <w:sz w:val="24"/>
          <w:szCs w:val="24"/>
        </w:rPr>
        <w:t xml:space="preserve"> </w:t>
      </w:r>
      <w:r w:rsidR="003E3ED5" w:rsidRPr="00B873A8">
        <w:rPr>
          <w:rFonts w:ascii="Arial" w:hAnsi="Arial" w:cs="Arial"/>
          <w:sz w:val="24"/>
          <w:szCs w:val="24"/>
        </w:rPr>
        <w:t>В</w:t>
      </w:r>
      <w:r w:rsidR="00167E85" w:rsidRPr="00B873A8">
        <w:rPr>
          <w:rFonts w:ascii="Arial" w:hAnsi="Arial" w:cs="Arial"/>
          <w:sz w:val="24"/>
          <w:szCs w:val="24"/>
        </w:rPr>
        <w:t xml:space="preserve"> </w:t>
      </w:r>
      <w:hyperlink r:id="rId16">
        <w:r w:rsidR="00167E85" w:rsidRPr="00B873A8">
          <w:rPr>
            <w:rFonts w:ascii="Arial" w:hAnsi="Arial" w:cs="Arial"/>
            <w:sz w:val="24"/>
            <w:szCs w:val="24"/>
          </w:rPr>
          <w:t>пункте 2.5</w:t>
        </w:r>
      </w:hyperlink>
      <w:r w:rsidRPr="00B873A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873A8">
        <w:rPr>
          <w:rFonts w:ascii="Arial" w:hAnsi="Arial" w:cs="Arial"/>
          <w:sz w:val="24"/>
          <w:szCs w:val="24"/>
        </w:rPr>
        <w:t>Регламента</w:t>
      </w:r>
      <w:r w:rsidR="00167E85" w:rsidRPr="00B873A8">
        <w:rPr>
          <w:rFonts w:ascii="Arial" w:hAnsi="Arial" w:cs="Arial"/>
          <w:sz w:val="24"/>
          <w:szCs w:val="24"/>
        </w:rPr>
        <w:t>:</w:t>
      </w:r>
    </w:p>
    <w:bookmarkEnd w:id="3"/>
    <w:p w:rsidR="00167E85" w:rsidRPr="00B873A8" w:rsidRDefault="000503F7" w:rsidP="00B93A8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fldChar w:fldCharType="begin"/>
      </w:r>
      <w:r w:rsidRPr="00B873A8">
        <w:rPr>
          <w:rFonts w:ascii="Arial" w:hAnsi="Arial" w:cs="Arial"/>
          <w:sz w:val="24"/>
          <w:szCs w:val="24"/>
        </w:rPr>
        <w:instrText xml:space="preserve"> HYPERLINK "https://login.consultant.ru/link/?req=doc&amp;base=RLAW180&amp;n=245719&amp;dst=100483" \h </w:instrText>
      </w:r>
      <w:r w:rsidRPr="00B873A8">
        <w:rPr>
          <w:rFonts w:ascii="Arial" w:hAnsi="Arial" w:cs="Arial"/>
          <w:sz w:val="24"/>
          <w:szCs w:val="24"/>
        </w:rPr>
        <w:fldChar w:fldCharType="separate"/>
      </w:r>
      <w:r w:rsidR="00167E85" w:rsidRPr="00B873A8">
        <w:rPr>
          <w:rFonts w:ascii="Arial" w:hAnsi="Arial" w:cs="Arial"/>
          <w:sz w:val="24"/>
          <w:szCs w:val="24"/>
        </w:rPr>
        <w:t>дополнить</w:t>
      </w:r>
      <w:r w:rsidRPr="00B873A8">
        <w:rPr>
          <w:rFonts w:ascii="Arial" w:hAnsi="Arial" w:cs="Arial"/>
          <w:sz w:val="24"/>
          <w:szCs w:val="24"/>
        </w:rPr>
        <w:fldChar w:fldCharType="end"/>
      </w:r>
      <w:r w:rsidR="00167E85" w:rsidRPr="00B873A8">
        <w:rPr>
          <w:rFonts w:ascii="Arial" w:hAnsi="Arial" w:cs="Arial"/>
          <w:sz w:val="24"/>
          <w:szCs w:val="24"/>
        </w:rPr>
        <w:t xml:space="preserve"> абзацем </w:t>
      </w:r>
      <w:r w:rsidR="007A1E61" w:rsidRPr="00B873A8">
        <w:rPr>
          <w:rFonts w:ascii="Arial" w:hAnsi="Arial" w:cs="Arial"/>
          <w:sz w:val="24"/>
          <w:szCs w:val="24"/>
        </w:rPr>
        <w:t>шестнадцатым</w:t>
      </w:r>
      <w:r w:rsidR="00167E85" w:rsidRPr="00B873A8">
        <w:rPr>
          <w:rFonts w:ascii="Arial" w:hAnsi="Arial" w:cs="Arial"/>
          <w:sz w:val="24"/>
          <w:szCs w:val="24"/>
        </w:rPr>
        <w:t xml:space="preserve"> следующего содержания:</w:t>
      </w:r>
      <w:r w:rsidR="005015C0" w:rsidRPr="00B873A8">
        <w:rPr>
          <w:rFonts w:ascii="Arial" w:hAnsi="Arial" w:cs="Arial"/>
          <w:sz w:val="24"/>
          <w:szCs w:val="24"/>
        </w:rPr>
        <w:t xml:space="preserve"> </w:t>
      </w:r>
    </w:p>
    <w:p w:rsidR="005015C0" w:rsidRPr="00B873A8" w:rsidRDefault="00167E85" w:rsidP="00B93A84">
      <w:pPr>
        <w:pStyle w:val="ConsPlusNormal"/>
        <w:ind w:firstLine="851"/>
        <w:rPr>
          <w:rFonts w:ascii="Arial" w:hAnsi="Arial" w:cs="Arial"/>
          <w:sz w:val="24"/>
          <w:szCs w:val="24"/>
        </w:rPr>
      </w:pPr>
      <w:bookmarkStart w:id="6" w:name="_Hlk158976634"/>
      <w:proofErr w:type="gramStart"/>
      <w:r w:rsidRPr="00B873A8">
        <w:rPr>
          <w:rFonts w:ascii="Arial" w:hAnsi="Arial" w:cs="Arial"/>
          <w:sz w:val="24"/>
          <w:szCs w:val="24"/>
        </w:rPr>
        <w:t>"</w:t>
      </w:r>
      <w:hyperlink r:id="rId17">
        <w:r w:rsidRPr="00B873A8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B873A8">
        <w:rPr>
          <w:rFonts w:ascii="Arial" w:hAnsi="Arial" w:cs="Arial"/>
          <w:sz w:val="24"/>
          <w:szCs w:val="24"/>
        </w:rPr>
        <w:t xml:space="preserve"> Правительства Российской Федерации </w:t>
      </w:r>
      <w:r w:rsidR="005015C0" w:rsidRPr="00B873A8">
        <w:rPr>
          <w:rFonts w:ascii="Arial" w:hAnsi="Arial" w:cs="Arial"/>
          <w:sz w:val="24"/>
          <w:szCs w:val="24"/>
        </w:rPr>
        <w:t>от 02.02.2024 N 102 "О внесении изменений в постановление Правительства Российской Федерации от 9 апреля 2022 г. N 629" (опубликовано на Официальном интернет-портале правовой информации http://pravo.gov.ru - 06.02.2024</w:t>
      </w:r>
      <w:r w:rsidR="007A1E61" w:rsidRPr="00B873A8">
        <w:rPr>
          <w:rFonts w:ascii="Arial" w:hAnsi="Arial" w:cs="Arial"/>
          <w:sz w:val="24"/>
          <w:szCs w:val="24"/>
        </w:rPr>
        <w:t>)"</w:t>
      </w:r>
      <w:proofErr w:type="gramEnd"/>
    </w:p>
    <w:bookmarkEnd w:id="6"/>
    <w:p w:rsidR="00167E85" w:rsidRPr="00B873A8" w:rsidRDefault="00167E85" w:rsidP="00B93A8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 xml:space="preserve">абзацы </w:t>
      </w:r>
      <w:r w:rsidR="005015C0" w:rsidRPr="00B873A8">
        <w:rPr>
          <w:rFonts w:ascii="Arial" w:hAnsi="Arial" w:cs="Arial"/>
          <w:sz w:val="24"/>
          <w:szCs w:val="24"/>
        </w:rPr>
        <w:t>шестнадцатый</w:t>
      </w:r>
      <w:r w:rsidRPr="00B873A8">
        <w:rPr>
          <w:rFonts w:ascii="Arial" w:hAnsi="Arial" w:cs="Arial"/>
          <w:sz w:val="24"/>
          <w:szCs w:val="24"/>
        </w:rPr>
        <w:t xml:space="preserve"> -</w:t>
      </w:r>
      <w:r w:rsidR="005015C0" w:rsidRPr="00B873A8">
        <w:rPr>
          <w:rFonts w:ascii="Arial" w:hAnsi="Arial" w:cs="Arial"/>
          <w:sz w:val="24"/>
          <w:szCs w:val="24"/>
        </w:rPr>
        <w:t xml:space="preserve"> девятнадцатый </w:t>
      </w:r>
      <w:r w:rsidRPr="00B873A8">
        <w:rPr>
          <w:rFonts w:ascii="Arial" w:hAnsi="Arial" w:cs="Arial"/>
          <w:sz w:val="24"/>
          <w:szCs w:val="24"/>
        </w:rPr>
        <w:t xml:space="preserve">считать абзацами </w:t>
      </w:r>
      <w:r w:rsidR="005015C0" w:rsidRPr="00B873A8">
        <w:rPr>
          <w:rFonts w:ascii="Arial" w:hAnsi="Arial" w:cs="Arial"/>
          <w:sz w:val="24"/>
          <w:szCs w:val="24"/>
        </w:rPr>
        <w:t>семнадцаты</w:t>
      </w:r>
      <w:proofErr w:type="gramStart"/>
      <w:r w:rsidR="005015C0" w:rsidRPr="00B873A8">
        <w:rPr>
          <w:rFonts w:ascii="Arial" w:hAnsi="Arial" w:cs="Arial"/>
          <w:sz w:val="24"/>
          <w:szCs w:val="24"/>
        </w:rPr>
        <w:t>м</w:t>
      </w:r>
      <w:r w:rsidRPr="00B873A8">
        <w:rPr>
          <w:rFonts w:ascii="Arial" w:hAnsi="Arial" w:cs="Arial"/>
          <w:sz w:val="24"/>
          <w:szCs w:val="24"/>
        </w:rPr>
        <w:t>-</w:t>
      </w:r>
      <w:proofErr w:type="gramEnd"/>
      <w:r w:rsidRPr="00B873A8">
        <w:rPr>
          <w:rFonts w:ascii="Arial" w:hAnsi="Arial" w:cs="Arial"/>
          <w:sz w:val="24"/>
          <w:szCs w:val="24"/>
        </w:rPr>
        <w:t xml:space="preserve"> </w:t>
      </w:r>
      <w:r w:rsidR="005015C0" w:rsidRPr="00B873A8">
        <w:rPr>
          <w:rFonts w:ascii="Arial" w:hAnsi="Arial" w:cs="Arial"/>
          <w:sz w:val="24"/>
          <w:szCs w:val="24"/>
        </w:rPr>
        <w:t>двадцатым.</w:t>
      </w:r>
    </w:p>
    <w:p w:rsidR="00167E85" w:rsidRPr="00B873A8" w:rsidRDefault="00167E85" w:rsidP="00B93A8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bookmarkStart w:id="7" w:name="_Hlk158976418"/>
      <w:r w:rsidRPr="00B873A8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167E85" w:rsidRPr="00B873A8" w:rsidRDefault="00167E85" w:rsidP="00B93A8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873A8">
        <w:rPr>
          <w:rFonts w:ascii="Arial" w:hAnsi="Arial" w:cs="Arial"/>
          <w:sz w:val="24"/>
          <w:szCs w:val="24"/>
        </w:rPr>
        <w:t xml:space="preserve">3. Контроль исполнения настоящего постановления </w:t>
      </w:r>
      <w:r w:rsidR="00671473" w:rsidRPr="00B873A8">
        <w:rPr>
          <w:rFonts w:ascii="Arial" w:hAnsi="Arial" w:cs="Arial"/>
          <w:sz w:val="24"/>
          <w:szCs w:val="24"/>
        </w:rPr>
        <w:t>оставляю за собой</w:t>
      </w:r>
      <w:r w:rsidRPr="00B873A8">
        <w:rPr>
          <w:rFonts w:ascii="Arial" w:hAnsi="Arial" w:cs="Arial"/>
          <w:sz w:val="24"/>
          <w:szCs w:val="24"/>
        </w:rPr>
        <w:t>.</w:t>
      </w:r>
    </w:p>
    <w:p w:rsidR="00167E85" w:rsidRPr="00B873A8" w:rsidRDefault="00167E8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167E85" w:rsidRPr="00B873A8" w:rsidRDefault="00671473" w:rsidP="0067147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B873A8">
        <w:rPr>
          <w:rFonts w:ascii="Arial" w:hAnsi="Arial" w:cs="Arial"/>
          <w:b/>
          <w:sz w:val="24"/>
          <w:szCs w:val="24"/>
        </w:rPr>
        <w:t xml:space="preserve">И. о. </w:t>
      </w:r>
      <w:r w:rsidR="00167E85" w:rsidRPr="00B873A8">
        <w:rPr>
          <w:rFonts w:ascii="Arial" w:hAnsi="Arial" w:cs="Arial"/>
          <w:b/>
          <w:sz w:val="24"/>
          <w:szCs w:val="24"/>
        </w:rPr>
        <w:t>Глав</w:t>
      </w:r>
      <w:r w:rsidRPr="00B873A8">
        <w:rPr>
          <w:rFonts w:ascii="Arial" w:hAnsi="Arial" w:cs="Arial"/>
          <w:b/>
          <w:sz w:val="24"/>
          <w:szCs w:val="24"/>
        </w:rPr>
        <w:t>ы</w:t>
      </w:r>
      <w:r w:rsidR="00167E85" w:rsidRPr="00B873A8">
        <w:rPr>
          <w:rFonts w:ascii="Arial" w:hAnsi="Arial" w:cs="Arial"/>
          <w:b/>
          <w:sz w:val="24"/>
          <w:szCs w:val="24"/>
        </w:rPr>
        <w:t xml:space="preserve"> Калачевского</w:t>
      </w:r>
    </w:p>
    <w:p w:rsidR="00167E85" w:rsidRPr="00B873A8" w:rsidRDefault="00167E85" w:rsidP="0067147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B873A8">
        <w:rPr>
          <w:rFonts w:ascii="Arial" w:hAnsi="Arial" w:cs="Arial"/>
          <w:b/>
          <w:sz w:val="24"/>
          <w:szCs w:val="24"/>
        </w:rPr>
        <w:t>муниципального района</w:t>
      </w:r>
      <w:r w:rsidR="00671473" w:rsidRPr="00B873A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Н.П. Земскова</w:t>
      </w:r>
    </w:p>
    <w:p w:rsidR="00167E85" w:rsidRPr="00B873A8" w:rsidRDefault="00167E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bookmarkEnd w:id="7"/>
    <w:p w:rsidR="00B03E99" w:rsidRPr="00B873A8" w:rsidRDefault="00B03E99">
      <w:pPr>
        <w:rPr>
          <w:rFonts w:ascii="Arial" w:hAnsi="Arial" w:cs="Arial"/>
          <w:sz w:val="24"/>
          <w:szCs w:val="24"/>
        </w:rPr>
      </w:pPr>
    </w:p>
    <w:sectPr w:rsidR="00B03E99" w:rsidRPr="00B873A8" w:rsidSect="00EE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9D5"/>
    <w:multiLevelType w:val="hybridMultilevel"/>
    <w:tmpl w:val="63F63718"/>
    <w:lvl w:ilvl="0" w:tplc="BE0E9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C73FFB"/>
    <w:multiLevelType w:val="hybridMultilevel"/>
    <w:tmpl w:val="FEC44E22"/>
    <w:lvl w:ilvl="0" w:tplc="051C84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5"/>
    <w:rsid w:val="000503F7"/>
    <w:rsid w:val="00167E85"/>
    <w:rsid w:val="003E3ED5"/>
    <w:rsid w:val="005015C0"/>
    <w:rsid w:val="00671473"/>
    <w:rsid w:val="006B08B2"/>
    <w:rsid w:val="007A1E61"/>
    <w:rsid w:val="00A4496E"/>
    <w:rsid w:val="00B03E99"/>
    <w:rsid w:val="00B873A8"/>
    <w:rsid w:val="00B93A84"/>
    <w:rsid w:val="00BA5500"/>
    <w:rsid w:val="00D81789"/>
    <w:rsid w:val="00E0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7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7E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71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14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7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7E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71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" TargetMode="External"/><Relationship Id="rId13" Type="http://schemas.openxmlformats.org/officeDocument/2006/relationships/hyperlink" Target="https://login.consultant.ru/link/?req=doc&amp;base=LAW&amp;n=468906&amp;dst=10000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414434" TargetMode="External"/><Relationship Id="rId17" Type="http://schemas.openxmlformats.org/officeDocument/2006/relationships/hyperlink" Target="https://login.consultant.ru/link/?req=doc&amp;base=LAW&amp;n=4144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80&amp;n=245719&amp;dst=1004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6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0&amp;n=245719&amp;dst=100010" TargetMode="External"/><Relationship Id="rId10" Type="http://schemas.openxmlformats.org/officeDocument/2006/relationships/hyperlink" Target="https://login.consultant.ru/link/?req=doc&amp;base=LAW&amp;n=4114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6224" TargetMode="External"/><Relationship Id="rId14" Type="http://schemas.openxmlformats.org/officeDocument/2006/relationships/hyperlink" Target="https://login.consultant.ru/link/?req=doc&amp;base=RLAW180&amp;n=240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2024-03-13T05:11:00Z</cp:lastPrinted>
  <dcterms:created xsi:type="dcterms:W3CDTF">2024-04-10T04:10:00Z</dcterms:created>
  <dcterms:modified xsi:type="dcterms:W3CDTF">2024-04-16T05:48:00Z</dcterms:modified>
</cp:coreProperties>
</file>